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p14="http://schemas.microsoft.com/office/word/2010/wordprocessingDrawing" xmlns:wpi="http://schemas.microsoft.com/office/word/2010/wordprocessingInk" xmlns:aink="http://schemas.microsoft.com/office/drawing/2016/ink">
  <w:body>
    <w:p w14:paraId="0000000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rtl w:val="off"/>
        </w:rPr>
        <w:t xml:space="preserve">Административная процедура 2.3.  </w:t>
      </w:r>
    </w:p>
    <w:p w14:paraId="00000002">
      <w:pPr>
        <w:jc w:val="center"/>
        <w:rPr>
          <w:b/>
          <w:sz w:val="32"/>
          <w:szCs w:val="32"/>
        </w:rPr>
      </w:pPr>
      <w:bookmarkStart w:id="0" w:name="_heading=h.gjdgxs"/>
      <w:bookmarkEnd w:id="0"/>
      <w:r>
        <w:rPr>
          <w:b/>
          <w:sz w:val="32"/>
          <w:szCs w:val="32"/>
          <w:rtl w:val="off"/>
        </w:rPr>
        <w:t>В</w:t>
      </w:r>
      <w:r>
        <w:rPr>
          <w:b/>
          <w:sz w:val="32"/>
          <w:szCs w:val="32"/>
          <w:rtl w:val="off"/>
        </w:rPr>
        <w:t>ыдача справки о периоде работы, службы</w:t>
      </w:r>
    </w:p>
    <w:p w14:paraId="0000000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rtl w:val="off"/>
        </w:rPr>
        <w:t>Ответственный  за осуществление указанной процедуры:</w:t>
      </w:r>
    </w:p>
    <w:tbl>
      <w:tblPr>
        <w:tblStyle w:val="Table1"/>
        <w:tblW w:w="10349" w:type="dxa"/>
        <w:jc w:val="left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2264"/>
        <w:gridCol w:w="5040"/>
        <w:gridCol w:w="3045"/>
      </w:tblGrid>
      <w:tr>
        <w:trPr/>
        <w:tc>
          <w:tcPr>
            <w:cnfStyle w:val="000010100000"/>
          </w:tcPr>
          <w:p w14:paraId="00000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Фамилия, имя, отчество</w:t>
            </w:r>
          </w:p>
        </w:tc>
        <w:tc>
          <w:tcPr>
            <w:cnfStyle w:val="000001100000"/>
          </w:tcPr>
          <w:p w14:paraId="00000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Должность</w:t>
            </w:r>
          </w:p>
        </w:tc>
        <w:tc>
          <w:tcPr>
            <w:cnfStyle w:val="000010100000"/>
          </w:tcPr>
          <w:p w14:paraId="0000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№ рабочего  кабинета, телефона</w:t>
            </w:r>
          </w:p>
        </w:tc>
      </w:tr>
      <w:tr>
        <w:trPr>
          <w:trHeight w:val="900" w:hRule="atLeast"/>
        </w:trPr>
        <w:tc>
          <w:tcPr>
            <w:cnfStyle w:val="000010010000"/>
          </w:tcPr>
          <w:p w14:paraId="0000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Жуковская Татьяна Павловна</w:t>
            </w:r>
          </w:p>
        </w:tc>
        <w:tc>
          <w:tcPr>
            <w:cnfStyle w:val="000001010000"/>
          </w:tcPr>
          <w:p w14:paraId="00000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секретарь Государственного учреждения образования «Клецкая средняя школа № 2»</w:t>
            </w:r>
          </w:p>
        </w:tc>
        <w:tc>
          <w:tcPr>
            <w:cnfStyle w:val="000010010000"/>
          </w:tcPr>
          <w:p w14:paraId="00000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Приёмная, 2 этаж</w:t>
            </w:r>
          </w:p>
          <w:p w14:paraId="0000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Тел.68 2 67</w:t>
            </w:r>
          </w:p>
          <w:p w14:paraId="0000000B">
            <w:pPr>
              <w:rPr>
                <w:sz w:val="28"/>
                <w:szCs w:val="28"/>
              </w:rPr>
            </w:pPr>
          </w:p>
        </w:tc>
      </w:tr>
    </w:tbl>
    <w:p w14:paraId="0000000C">
      <w:pPr>
        <w:jc w:val="both"/>
        <w:rPr>
          <w:b/>
          <w:sz w:val="30"/>
          <w:szCs w:val="30"/>
        </w:rPr>
      </w:pPr>
    </w:p>
    <w:tbl>
      <w:tblPr>
        <w:tblStyle w:val="Table2"/>
        <w:tblW w:w="9571" w:type="dxa"/>
        <w:jc w:val="lef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2488"/>
        <w:gridCol w:w="2361"/>
        <w:gridCol w:w="2361"/>
        <w:gridCol w:w="2361"/>
      </w:tblGrid>
      <w:tr>
        <w:trPr/>
        <w:tc>
          <w:tcPr>
            <w:cnfStyle w:val="000000100000"/>
          </w:tcPr>
          <w:p w14:paraId="00000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cnfStyle w:val="000000100000"/>
          </w:tcPr>
          <w:p w14:paraId="00000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Максимальный срок осуществления административной процедуры</w:t>
            </w:r>
          </w:p>
        </w:tc>
        <w:tc>
          <w:tcPr>
            <w:cnfStyle w:val="000000100000"/>
          </w:tcPr>
          <w:p w14:paraId="0000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cnfStyle w:val="000000100000"/>
          </w:tcPr>
          <w:p w14:paraId="00000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Размер платы, взимаемой при осуществлении административной процедуры</w:t>
            </w:r>
          </w:p>
        </w:tc>
      </w:tr>
      <w:tr>
        <w:trPr/>
        <w:tc>
          <w:tcPr>
            <w:cnfStyle w:val="000000010000"/>
          </w:tcPr>
          <w:p w14:paraId="0000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-</w:t>
            </w:r>
          </w:p>
        </w:tc>
        <w:tc>
          <w:tcPr>
            <w:cnfStyle w:val="000000010000"/>
          </w:tcPr>
          <w:p w14:paraId="00000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5 дней со дня обращения</w:t>
            </w:r>
          </w:p>
        </w:tc>
        <w:tc>
          <w:tcPr>
            <w:cnfStyle w:val="000000010000"/>
          </w:tcPr>
          <w:p w14:paraId="00000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 xml:space="preserve">Бессрочно </w:t>
            </w:r>
          </w:p>
        </w:tc>
        <w:tc>
          <w:tcPr>
            <w:cnfStyle w:val="000000010000"/>
          </w:tcPr>
          <w:p w14:paraId="00000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 xml:space="preserve">Бесплатно </w:t>
            </w:r>
          </w:p>
        </w:tc>
      </w:tr>
    </w:tbl>
    <w:p w14:paraId="00000015"/>
    <w:sectPr>
      <w:pgSz w:w="11906" w:h="16838"/>
      <w:pgMar w:top="1134" w:right="850" w:bottom="1134" w:left="1701" w:header="708" w:footer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/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lang w:val="ru-RU"/>
      </w:rPr>
    </w:rPrDefault>
    <w:pPrDefault/>
  </w:docDefaults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table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default="1" w:styleId="TableNormal">
    <w:name w:val="Table Normal"/>
    <w:uiPriority w:val="99"/>
  </w:style>
  <w:style w:type="paragraph" w:styleId="Heading2">
    <w:name w:val="Heading 2"/>
    <w:uiPriority w:val="99"/>
    <w:pPr>
      <w:keepNext w:val="on"/>
      <w:keepLines w:val="on"/>
      <w:spacing w:before="360" w:after="80"/>
    </w:pPr>
    <w:rPr>
      <w:b/>
      <w:sz w:val="36"/>
      <w:szCs w:val="36"/>
    </w:rPr>
  </w:style>
  <w:style w:type="paragraph" w:styleId="Heading3">
    <w:name w:val="Heading 3"/>
    <w:uiPriority w:val="99"/>
    <w:pPr>
      <w:keepNext w:val="on"/>
      <w:keepLines w:val="on"/>
      <w:spacing w:before="280" w:after="80"/>
    </w:pPr>
    <w:rPr>
      <w:b/>
      <w:sz w:val="28"/>
      <w:szCs w:val="28"/>
    </w:rPr>
  </w:style>
  <w:style w:type="paragraph" w:styleId="Heading4">
    <w:name w:val="Heading 4"/>
    <w:uiPriority w:val="99"/>
    <w:pPr>
      <w:keepNext w:val="on"/>
      <w:keepLines w:val="on"/>
      <w:spacing w:before="240" w:after="40"/>
    </w:pPr>
    <w:rPr>
      <w:b/>
      <w:sz w:val="24"/>
      <w:szCs w:val="24"/>
    </w:rPr>
  </w:style>
  <w:style w:type="paragraph" w:styleId="Heading5">
    <w:name w:val="Heading 5"/>
    <w:uiPriority w:val="99"/>
    <w:pPr>
      <w:keepNext w:val="on"/>
      <w:keepLines w:val="on"/>
      <w:spacing w:before="220" w:after="40"/>
    </w:pPr>
    <w:rPr>
      <w:b/>
      <w:sz w:val="22"/>
      <w:szCs w:val="22"/>
    </w:rPr>
  </w:style>
  <w:style w:type="paragraph" w:styleId="Heading6">
    <w:name w:val="Heading 6"/>
    <w:uiPriority w:val="99"/>
    <w:pPr>
      <w:keepNext w:val="on"/>
      <w:keepLines w:val="on"/>
      <w:spacing w:before="200" w:after="40"/>
    </w:pPr>
    <w:rPr>
      <w:b/>
      <w:sz w:val="20"/>
      <w:szCs w:val="20"/>
    </w:rPr>
  </w:style>
  <w:style w:type="paragraph" w:styleId="Title">
    <w:name w:val="Title"/>
    <w:uiPriority w:val="99"/>
    <w:pPr>
      <w:keepNext w:val="on"/>
      <w:keepLines w:val="on"/>
      <w:spacing w:before="480" w:after="120"/>
    </w:pPr>
    <w:rPr>
      <w:b/>
      <w:sz w:val="72"/>
      <w:szCs w:val="72"/>
    </w:rPr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Заголовок1Знак"/>
    <w:uiPriority w:val="99"/>
    <w:qFormat w:val="on"/>
    <w:pPr>
      <w:keepNext w:val="on"/>
      <w:jc w:val="center"/>
    </w:pPr>
    <w:rPr>
      <w:sz w:val="3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9"/>
    <w:rPr>
      <w:rFonts w:ascii="Times New Roman" w:cs="Times New Roman" w:eastAsia="Times New Roman" w:hAnsi="Times New Roman"/>
      <w:sz w:val="30"/>
      <w:szCs w:val="20"/>
      <w:lang w:eastAsia="ru-RU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ubtitle">
    <w:name w:val="Subtitle"/>
    <w:uiPriority w:val="99"/>
    <w:pPr>
      <w:keepNext w:val="on"/>
      <w:keepLines w:val="on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styleId="Table1">
    <w:name w:val="Table1"/>
    <w:basedOn w:val="TableNormal"/>
    <w:uiPriority w:val="9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Table2">
    <w:name w:val="Table2"/>
    <w:basedOn w:val="TableNormal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Qn5DM9FvBvOKJBDf6CZiZHPoAQ==">AMUW2mV7epndQJcpi9TcGw553W53oYCSuCXfQG+5tniYGwDZ63VngML8qWVABXGbR+lxjnrfEujNAf3lCjjQYXSBc42ZBo4G/HwzIJivk5cHqhmuexqp2aQ90LIg/gNW55jaWTbGeCzN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Author</cp:lastModifiedBy>
</cp:coreProperties>
</file>